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C00000"/>
          <w:sz w:val="40"/>
          <w:szCs w:val="40"/>
        </w:rPr>
        <w:t>          Консультация для родителей</w:t>
      </w:r>
      <w:r>
        <w:rPr>
          <w:rStyle w:val="c10"/>
          <w:b/>
          <w:bCs/>
          <w:color w:val="C00000"/>
          <w:sz w:val="28"/>
          <w:szCs w:val="28"/>
        </w:rPr>
        <w:t>: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C00000"/>
          <w:sz w:val="44"/>
          <w:szCs w:val="44"/>
        </w:rPr>
        <w:t>          «Мы играем - речь развиваем!»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Речь играет особую и исключительную роль в жизни человека. Она является главным средством общения людей, словесным выражением наших мыслей.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2060"/>
          <w:sz w:val="28"/>
          <w:szCs w:val="28"/>
        </w:rPr>
        <w:t>Дети 5-6 лет – почти асы в произношении звуков. Родители должны быть и внимательны, и спокойны к незначительным недостаткам речи ребенка. Приближается школа, поэтому для детей старшего дошкольного возраста развитие речи - это работа над правильными звуками. С этой проблемой поможет справиться логопед. Но родители не должны сидеть, </w:t>
      </w:r>
      <w:r>
        <w:rPr>
          <w:rStyle w:val="c2"/>
          <w:i/>
          <w:iCs/>
          <w:color w:val="002060"/>
          <w:sz w:val="28"/>
          <w:szCs w:val="28"/>
        </w:rPr>
        <w:t>«сложа руки»</w:t>
      </w:r>
      <w:r>
        <w:rPr>
          <w:rStyle w:val="c5"/>
          <w:color w:val="002060"/>
          <w:sz w:val="28"/>
          <w:szCs w:val="28"/>
        </w:rPr>
        <w:t>. Ведь существуют различные игры, упражнения на развитие правильной, четкой речи, которые можно использовать в игровой форме и дома: задания </w:t>
      </w:r>
      <w:r>
        <w:rPr>
          <w:rStyle w:val="c2"/>
          <w:i/>
          <w:iCs/>
          <w:color w:val="002060"/>
          <w:sz w:val="28"/>
          <w:szCs w:val="28"/>
        </w:rPr>
        <w:t>(игры)</w:t>
      </w:r>
      <w:r>
        <w:rPr>
          <w:rStyle w:val="c3"/>
          <w:color w:val="002060"/>
          <w:sz w:val="28"/>
          <w:szCs w:val="28"/>
        </w:rPr>
        <w:t xml:space="preserve"> на закрепление и дифференциацию определенных пар звуков и на совершенствование фонематического восприятия; </w:t>
      </w:r>
      <w:proofErr w:type="spellStart"/>
      <w:r>
        <w:rPr>
          <w:rStyle w:val="c3"/>
          <w:color w:val="002060"/>
          <w:sz w:val="28"/>
          <w:szCs w:val="28"/>
        </w:rPr>
        <w:t>чистоговорки</w:t>
      </w:r>
      <w:proofErr w:type="spellEnd"/>
      <w:r>
        <w:rPr>
          <w:rStyle w:val="c3"/>
          <w:color w:val="002060"/>
          <w:sz w:val="28"/>
          <w:szCs w:val="28"/>
        </w:rPr>
        <w:t xml:space="preserve">, скороговорки; отгадывание загадок; стихи, </w:t>
      </w:r>
      <w:proofErr w:type="spellStart"/>
      <w:r>
        <w:rPr>
          <w:rStyle w:val="c3"/>
          <w:color w:val="002060"/>
          <w:sz w:val="28"/>
          <w:szCs w:val="28"/>
        </w:rPr>
        <w:t>потешки</w:t>
      </w:r>
      <w:proofErr w:type="spellEnd"/>
      <w:r>
        <w:rPr>
          <w:rStyle w:val="c3"/>
          <w:color w:val="002060"/>
          <w:sz w:val="28"/>
          <w:szCs w:val="28"/>
        </w:rPr>
        <w:t>, считалки и т.д.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Предлагаю вашему вниманию игры на развитие речи дошкольников 5-6 лет: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1. «Хлопни, как услышишь звук»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Назовите любой звук. Попросите ребенка хлопнуть в ладоши и повторить этот звук, когда он его услышит снова.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Произносите разные звуки, среди них и тот, который вы называли ранее.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2060"/>
          <w:sz w:val="28"/>
          <w:szCs w:val="28"/>
        </w:rPr>
        <w:t>2. «Встречу слово на дороге – разобью его на слоги</w:t>
      </w:r>
      <w:r>
        <w:rPr>
          <w:rStyle w:val="c2"/>
          <w:i/>
          <w:iCs/>
          <w:color w:val="002060"/>
          <w:sz w:val="28"/>
          <w:szCs w:val="28"/>
        </w:rPr>
        <w:t>»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2060"/>
          <w:sz w:val="28"/>
          <w:szCs w:val="28"/>
        </w:rPr>
        <w:t>Взрослый бросает мяч ребенку, называя односложные, двусложные и трехсложные слова. А ребенок определяет количество слогов </w:t>
      </w:r>
      <w:r>
        <w:rPr>
          <w:rStyle w:val="c2"/>
          <w:i/>
          <w:iCs/>
          <w:color w:val="002060"/>
          <w:sz w:val="28"/>
          <w:szCs w:val="28"/>
        </w:rPr>
        <w:t>(можно произносить слово, одновременно отбивая слоги мячом)</w:t>
      </w:r>
      <w:r>
        <w:rPr>
          <w:rStyle w:val="c3"/>
          <w:color w:val="002060"/>
          <w:sz w:val="28"/>
          <w:szCs w:val="28"/>
        </w:rPr>
        <w:t>.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3. «Назови первый звук в слове»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Взрослый называет простые по звуковому составу слова, выделяя голосом и интонацией первый звук. Ребенок должен назвать начальный звук в слове.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4. «Рифмовки»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Ребёнок хорошо воспринимает стихи и знаком с понятием рифма. Превратите его в настоящего поэта и пробуйте подбирать похожие по звучанию слова-рифмовки. Например: веет – греет, ложка – кошка, кукушка – подушка. Эта игра доставляет большую радость и детям и взрослым.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5. «Чей домик?»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Кто живет в дупле? — белка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Кто живет в гнезде? — ласточки, кукушки и др.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Кто живет в будке? — собака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Кто живет в норе? — лиса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Кто живет в берлоге? — медведь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Можно использовать мяч или красочные картинки с изображением животных.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6. «Скажи ласково»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стол — столик, ключ — ключик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шапка — шапочка, белка — белочка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книга — книжечка, ложка — ложечка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lastRenderedPageBreak/>
        <w:t xml:space="preserve">кукла — куколка, свекла — </w:t>
      </w:r>
      <w:proofErr w:type="spellStart"/>
      <w:r>
        <w:rPr>
          <w:rStyle w:val="c3"/>
          <w:color w:val="002060"/>
          <w:sz w:val="28"/>
          <w:szCs w:val="28"/>
        </w:rPr>
        <w:t>свеколка</w:t>
      </w:r>
      <w:proofErr w:type="spellEnd"/>
      <w:r>
        <w:rPr>
          <w:rStyle w:val="c3"/>
          <w:color w:val="002060"/>
          <w:sz w:val="28"/>
          <w:szCs w:val="28"/>
        </w:rPr>
        <w:t xml:space="preserve"> и т. д.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7. «Что из чего»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Игра на закрепление в речи ребёнка относительных прилагательных и способов их образования.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Мама, бросая мяч ребёнку, говорит: “Сапоги из кожи”, а ребёнок, возвращая мяч, отвечает: “Кожаные”.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Рукавички из меха – меховые.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Таз из меди – медный.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Ваза из хрусталя – хрустальная.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Рукавички из шерсти – шерстяные.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Дом из кирпича – кирпичный.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Сок из свёклы – свекольный.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Темы для игры можно подбирать разнообразные, фантазируйте.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8 «Договори слово в предложении»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Взрослый начинает произносить предложение и предлагает ребенку закончить его с помощью показанной картинки. Затем ребенок должен повторить предложение полностью.</w:t>
      </w:r>
    </w:p>
    <w:p w:rsidR="00677311" w:rsidRDefault="00677311" w:rsidP="00677311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2060"/>
          <w:sz w:val="28"/>
          <w:szCs w:val="28"/>
        </w:rPr>
        <w:t>Желаю всем удачи и успехов! Занимайтесь с ребенком весело и интересно.</w:t>
      </w:r>
    </w:p>
    <w:p w:rsidR="00510376" w:rsidRDefault="00510376"/>
    <w:sectPr w:rsidR="00510376" w:rsidSect="00510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311"/>
    <w:rsid w:val="00510376"/>
    <w:rsid w:val="0067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77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77311"/>
  </w:style>
  <w:style w:type="character" w:customStyle="1" w:styleId="c10">
    <w:name w:val="c10"/>
    <w:basedOn w:val="a0"/>
    <w:rsid w:val="00677311"/>
  </w:style>
  <w:style w:type="character" w:customStyle="1" w:styleId="c9">
    <w:name w:val="c9"/>
    <w:basedOn w:val="a0"/>
    <w:rsid w:val="00677311"/>
  </w:style>
  <w:style w:type="character" w:customStyle="1" w:styleId="c3">
    <w:name w:val="c3"/>
    <w:basedOn w:val="a0"/>
    <w:rsid w:val="00677311"/>
  </w:style>
  <w:style w:type="character" w:customStyle="1" w:styleId="c5">
    <w:name w:val="c5"/>
    <w:basedOn w:val="a0"/>
    <w:rsid w:val="00677311"/>
  </w:style>
  <w:style w:type="character" w:customStyle="1" w:styleId="c2">
    <w:name w:val="c2"/>
    <w:basedOn w:val="a0"/>
    <w:rsid w:val="006773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2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1</cp:revision>
  <dcterms:created xsi:type="dcterms:W3CDTF">2024-11-09T14:24:00Z</dcterms:created>
  <dcterms:modified xsi:type="dcterms:W3CDTF">2024-11-09T14:26:00Z</dcterms:modified>
</cp:coreProperties>
</file>